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02" w:rsidRDefault="00EA7302" w:rsidP="00EA7302">
      <w:pPr>
        <w:tabs>
          <w:tab w:val="left" w:pos="6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A73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gramStart"/>
      <w:r w:rsidRPr="00EA7302">
        <w:rPr>
          <w:rFonts w:ascii="Times New Roman" w:hAnsi="Times New Roman" w:cs="Times New Roman"/>
          <w:b/>
          <w:sz w:val="28"/>
          <w:szCs w:val="28"/>
        </w:rPr>
        <w:t xml:space="preserve">об официальном перевозчике </w:t>
      </w:r>
      <w:r w:rsidRPr="00EA7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выполнение работ по осуществлению пассажирских регулярных перевозок по регулируемым тарифам на территории</w:t>
      </w:r>
      <w:proofErr w:type="gramEnd"/>
      <w:r w:rsidRPr="00EA7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Кировского городского поселения в 20</w:t>
      </w:r>
      <w:r w:rsidR="00B67C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23</w:t>
      </w:r>
      <w:r w:rsidRPr="00EA7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году</w:t>
      </w:r>
    </w:p>
    <w:p w:rsidR="00EA7302" w:rsidRDefault="00EA7302" w:rsidP="00EA7302">
      <w:pPr>
        <w:tabs>
          <w:tab w:val="left" w:pos="6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7302" w:rsidTr="00EA7302">
        <w:tc>
          <w:tcPr>
            <w:tcW w:w="4785" w:type="dxa"/>
          </w:tcPr>
          <w:p w:rsidR="00EA7302" w:rsidRDefault="00EA7302" w:rsidP="00EA7302">
            <w:pPr>
              <w:tabs>
                <w:tab w:val="left" w:pos="678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Муниципальный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контракта </w:t>
            </w:r>
          </w:p>
        </w:tc>
        <w:tc>
          <w:tcPr>
            <w:tcW w:w="4786" w:type="dxa"/>
          </w:tcPr>
          <w:p w:rsidR="00EA7302" w:rsidRDefault="00EA7302" w:rsidP="00EA7302">
            <w:pPr>
              <w:tabs>
                <w:tab w:val="left" w:pos="678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</w:tr>
      <w:tr w:rsidR="00EA7302" w:rsidTr="00EA7302">
        <w:tc>
          <w:tcPr>
            <w:tcW w:w="4785" w:type="dxa"/>
          </w:tcPr>
          <w:p w:rsidR="00B67C59" w:rsidRPr="003951B8" w:rsidRDefault="00B67C59" w:rsidP="00B67C5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МУНИЦИПАЛЬНЫЙ КОНТРАКТ №</w:t>
            </w:r>
            <w:r w:rsidRPr="008E003D">
              <w:rPr>
                <w:rFonts w:ascii="Times New Roman" w:eastAsia="Times New Roman" w:hAnsi="Times New Roman"/>
                <w:b/>
              </w:rPr>
              <w:t>01203000142230000010001</w:t>
            </w:r>
            <w:r>
              <w:rPr>
                <w:rFonts w:ascii="Times New Roman" w:eastAsia="Times New Roman" w:hAnsi="Times New Roman"/>
                <w:b/>
              </w:rPr>
              <w:t xml:space="preserve"> от 31.01.2023г.</w:t>
            </w:r>
          </w:p>
          <w:p w:rsidR="00B67C59" w:rsidRPr="006C2020" w:rsidRDefault="00B67C59" w:rsidP="00B67C59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/>
                <w:i/>
              </w:rPr>
            </w:pPr>
            <w:r w:rsidRPr="006C2020">
              <w:rPr>
                <w:rFonts w:ascii="Times New Roman" w:hAnsi="Times New Roman"/>
                <w:i/>
              </w:rPr>
              <w:t>Выполнение работ, связанных с осуществлением регулярных перевозок пассажиров и багажа автомобильным транспортом по маршрутам регулярных перевозок по регулируемым тарифам на  территории Кировского городского поселения на 2023 год</w:t>
            </w:r>
          </w:p>
          <w:p w:rsidR="00EA7302" w:rsidRDefault="00EA7302" w:rsidP="00EA7302">
            <w:pPr>
              <w:tabs>
                <w:tab w:val="left" w:pos="678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7302" w:rsidRPr="00EA7302" w:rsidRDefault="00EA7302" w:rsidP="00B67C59">
            <w:pPr>
              <w:tabs>
                <w:tab w:val="left" w:pos="678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A73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действия контракта: с 01.0</w:t>
            </w:r>
            <w:r w:rsidR="00B67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A73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</w:t>
            </w:r>
            <w:r w:rsidR="00B67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Pr="00EA73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по 31.12.20</w:t>
            </w:r>
            <w:r w:rsidR="00B67C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Pr="00EA73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B67C59" w:rsidRPr="00077804" w:rsidRDefault="00B67C59" w:rsidP="00B67C5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</w:rPr>
            </w:pPr>
            <w:r w:rsidRPr="00077804">
              <w:rPr>
                <w:rFonts w:ascii="Times New Roman" w:hAnsi="Times New Roman"/>
                <w:b/>
              </w:rPr>
              <w:t>Общество с ограниченной ответственностью «ДАЛЬАТП»</w:t>
            </w:r>
          </w:p>
          <w:p w:rsidR="00B67C59" w:rsidRPr="00077804" w:rsidRDefault="00B67C59" w:rsidP="00B67C5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077804">
              <w:rPr>
                <w:rFonts w:ascii="Times New Roman" w:hAnsi="Times New Roman"/>
              </w:rPr>
              <w:t xml:space="preserve">Юридический/фактический адрес: 680000, Хабаровский край, </w:t>
            </w:r>
            <w:proofErr w:type="gramStart"/>
            <w:r w:rsidRPr="00077804">
              <w:rPr>
                <w:rFonts w:ascii="Times New Roman" w:hAnsi="Times New Roman"/>
              </w:rPr>
              <w:t>г</w:t>
            </w:r>
            <w:proofErr w:type="gramEnd"/>
            <w:r w:rsidRPr="00077804">
              <w:rPr>
                <w:rFonts w:ascii="Times New Roman" w:hAnsi="Times New Roman"/>
              </w:rPr>
              <w:t xml:space="preserve">. Хабаровск, ул. </w:t>
            </w:r>
            <w:proofErr w:type="spellStart"/>
            <w:r w:rsidRPr="00077804">
              <w:rPr>
                <w:rFonts w:ascii="Times New Roman" w:hAnsi="Times New Roman"/>
              </w:rPr>
              <w:t>Шеронова</w:t>
            </w:r>
            <w:proofErr w:type="spellEnd"/>
            <w:r w:rsidRPr="00077804">
              <w:rPr>
                <w:rFonts w:ascii="Times New Roman" w:hAnsi="Times New Roman"/>
              </w:rPr>
              <w:t>, д. 103, офис 10</w:t>
            </w:r>
          </w:p>
          <w:p w:rsidR="00B67C59" w:rsidRPr="00077804" w:rsidRDefault="00B67C59" w:rsidP="00B67C5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077804">
              <w:rPr>
                <w:rFonts w:ascii="Times New Roman" w:hAnsi="Times New Roman"/>
              </w:rPr>
              <w:t>Телефон +7(4212) 640440  /  +7(909)8024090</w:t>
            </w:r>
          </w:p>
          <w:p w:rsidR="00B67C59" w:rsidRPr="00077804" w:rsidRDefault="00B67C59" w:rsidP="00B67C5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hyperlink r:id="rId4" w:history="1">
              <w:r w:rsidRPr="00077804">
                <w:rPr>
                  <w:rFonts w:ascii="Times New Roman" w:hAnsi="Times New Roman"/>
                  <w:lang w:val="en-US"/>
                </w:rPr>
                <w:t>mail</w:t>
              </w:r>
              <w:r w:rsidRPr="00077804">
                <w:rPr>
                  <w:rFonts w:ascii="Times New Roman" w:hAnsi="Times New Roman"/>
                </w:rPr>
                <w:t>@</w:t>
              </w:r>
              <w:proofErr w:type="spellStart"/>
              <w:r w:rsidRPr="00077804">
                <w:rPr>
                  <w:rFonts w:ascii="Times New Roman" w:hAnsi="Times New Roman"/>
                  <w:lang w:val="en-US"/>
                </w:rPr>
                <w:t>dalatp</w:t>
              </w:r>
              <w:proofErr w:type="spellEnd"/>
              <w:r w:rsidRPr="00077804">
                <w:rPr>
                  <w:rFonts w:ascii="Times New Roman" w:hAnsi="Times New Roman"/>
                </w:rPr>
                <w:t>.</w:t>
              </w:r>
              <w:proofErr w:type="spellStart"/>
              <w:r w:rsidRPr="00077804">
                <w:rPr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B67C59" w:rsidRPr="00077804" w:rsidRDefault="00B67C59" w:rsidP="00B67C5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077804">
              <w:rPr>
                <w:rFonts w:ascii="Times New Roman" w:hAnsi="Times New Roman"/>
              </w:rPr>
              <w:t>ИНН 2721249911, КПП 272101001</w:t>
            </w:r>
          </w:p>
          <w:p w:rsidR="00B67C59" w:rsidRPr="00077804" w:rsidRDefault="00B67C59" w:rsidP="00B67C5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077804">
              <w:rPr>
                <w:rFonts w:ascii="Times New Roman" w:hAnsi="Times New Roman"/>
              </w:rPr>
              <w:t>ОГРН 1212700002195</w:t>
            </w:r>
          </w:p>
          <w:p w:rsidR="00B67C59" w:rsidRDefault="00B67C59" w:rsidP="00B67C59">
            <w:pPr>
              <w:suppressAutoHyphens/>
              <w:rPr>
                <w:rFonts w:ascii="Times New Roman" w:hAnsi="Times New Roman"/>
                <w:bCs/>
              </w:rPr>
            </w:pPr>
          </w:p>
          <w:p w:rsidR="00EA7302" w:rsidRPr="00EA7302" w:rsidRDefault="00B67C59" w:rsidP="00B67C59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Г</w:t>
            </w:r>
            <w:r w:rsidRPr="00077804">
              <w:rPr>
                <w:rFonts w:ascii="Times New Roman" w:hAnsi="Times New Roman"/>
                <w:bCs/>
              </w:rPr>
              <w:t>енеральн</w:t>
            </w:r>
            <w:r>
              <w:rPr>
                <w:rFonts w:ascii="Times New Roman" w:hAnsi="Times New Roman"/>
                <w:bCs/>
              </w:rPr>
              <w:t>ый</w:t>
            </w:r>
            <w:r w:rsidRPr="00077804">
              <w:rPr>
                <w:rFonts w:ascii="Times New Roman" w:hAnsi="Times New Roman"/>
              </w:rPr>
              <w:t xml:space="preserve"> директор Чуприн Евгени</w:t>
            </w:r>
            <w:r>
              <w:rPr>
                <w:rFonts w:ascii="Times New Roman" w:hAnsi="Times New Roman"/>
              </w:rPr>
              <w:t>й</w:t>
            </w:r>
            <w:r w:rsidRPr="00077804">
              <w:rPr>
                <w:rFonts w:ascii="Times New Roman" w:hAnsi="Times New Roman"/>
              </w:rPr>
              <w:t xml:space="preserve"> Владимирович</w:t>
            </w:r>
          </w:p>
        </w:tc>
      </w:tr>
    </w:tbl>
    <w:p w:rsidR="00B67C59" w:rsidRPr="00B67C59" w:rsidRDefault="00B67C59" w:rsidP="00B67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59">
        <w:rPr>
          <w:rFonts w:ascii="Times New Roman" w:hAnsi="Times New Roman" w:cs="Times New Roman"/>
          <w:b/>
          <w:sz w:val="24"/>
          <w:szCs w:val="24"/>
        </w:rPr>
        <w:t>Параметры маршрута</w:t>
      </w:r>
    </w:p>
    <w:p w:rsidR="00B67C59" w:rsidRPr="00B67C59" w:rsidRDefault="00B67C59" w:rsidP="00B67C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b/>
          <w:sz w:val="24"/>
          <w:szCs w:val="24"/>
        </w:rPr>
        <w:t xml:space="preserve">Маршрут № 1/4    Совхоз – </w:t>
      </w:r>
      <w:proofErr w:type="gramStart"/>
      <w:r w:rsidRPr="00B67C59">
        <w:rPr>
          <w:rFonts w:ascii="Times New Roman" w:hAnsi="Times New Roman" w:cs="Times New Roman"/>
          <w:b/>
          <w:sz w:val="24"/>
          <w:szCs w:val="24"/>
        </w:rPr>
        <w:t>Вишневая</w:t>
      </w:r>
      <w:proofErr w:type="gramEnd"/>
      <w:r w:rsidRPr="00B67C59">
        <w:rPr>
          <w:rFonts w:ascii="Times New Roman" w:hAnsi="Times New Roman" w:cs="Times New Roman"/>
          <w:b/>
          <w:sz w:val="24"/>
          <w:szCs w:val="24"/>
        </w:rPr>
        <w:t xml:space="preserve"> – ЦРБ 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1. Вид транспортных средств: автобус, категория М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>.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2. Путь следования: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67C59">
        <w:rPr>
          <w:rFonts w:ascii="Times New Roman" w:hAnsi="Times New Roman" w:cs="Times New Roman"/>
          <w:sz w:val="24"/>
          <w:szCs w:val="24"/>
        </w:rPr>
        <w:t xml:space="preserve">- ул. Ленинская – ул.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Шмаковская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- ул. Гагарина – ул.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Уткинская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пер. Лесной - ул. Гагарина –– ул. Ленинская – ул. Колхозная – ул. Ленинская - ул. Гагарина ул. Ленинская </w:t>
      </w:r>
      <w:proofErr w:type="gramEnd"/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3. Остановочные пункты: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Совхоз – ул. Н.Сорокина – ул. Линейная – ул.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Шмаковская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Мелиоратор – Автостанция – ул.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Уткинская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(1) – ул.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Уткинская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(2) – ул.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Уткинская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(3) – ул. Вишневая –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/сад № 6 – военкомат – Кафе «Пчелка» - Почта – Универмаг – Гастроном –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Рай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- ЦРБ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4. Протяженность кольцевого рейса, всего 13,5 км</w:t>
      </w:r>
    </w:p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5. Графики движения (выходы) транспортных средств:</w:t>
      </w:r>
    </w:p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2"/>
        <w:gridCol w:w="1830"/>
        <w:gridCol w:w="1114"/>
        <w:gridCol w:w="1127"/>
        <w:gridCol w:w="1114"/>
        <w:gridCol w:w="1063"/>
        <w:gridCol w:w="1221"/>
        <w:gridCol w:w="1269"/>
      </w:tblGrid>
      <w:tr w:rsidR="00B67C59" w:rsidRPr="00B67C59" w:rsidTr="002053EF">
        <w:trPr>
          <w:jc w:val="center"/>
        </w:trPr>
        <w:tc>
          <w:tcPr>
            <w:tcW w:w="1114" w:type="dxa"/>
            <w:vMerge w:val="restart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графика</w:t>
            </w:r>
          </w:p>
        </w:tc>
        <w:tc>
          <w:tcPr>
            <w:tcW w:w="1723" w:type="dxa"/>
            <w:vMerge w:val="restart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2380" w:type="dxa"/>
            <w:gridSpan w:val="2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движения</w:t>
            </w:r>
          </w:p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(часы и минуты)</w:t>
            </w:r>
          </w:p>
        </w:tc>
        <w:tc>
          <w:tcPr>
            <w:tcW w:w="2284" w:type="dxa"/>
            <w:gridSpan w:val="2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движения (часы и минуты)</w:t>
            </w:r>
          </w:p>
        </w:tc>
        <w:tc>
          <w:tcPr>
            <w:tcW w:w="2379" w:type="dxa"/>
            <w:gridSpan w:val="2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работы, час</w:t>
            </w:r>
          </w:p>
        </w:tc>
      </w:tr>
      <w:tr w:rsidR="00B67C59" w:rsidRPr="00B67C59" w:rsidTr="002053EF">
        <w:trPr>
          <w:jc w:val="center"/>
        </w:trPr>
        <w:tc>
          <w:tcPr>
            <w:tcW w:w="1114" w:type="dxa"/>
            <w:vMerge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254" w:type="dxa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127" w:type="dxa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157" w:type="dxa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085" w:type="dxa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294" w:type="dxa"/>
            <w:vAlign w:val="center"/>
          </w:tcPr>
          <w:p w:rsidR="00B67C59" w:rsidRPr="00B67C59" w:rsidRDefault="00B67C59" w:rsidP="00B67C59">
            <w:pPr>
              <w:keepNext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114" w:type="dxa"/>
            <w:vAlign w:val="center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126" w:type="dxa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1254" w:type="dxa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157" w:type="dxa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vAlign w:val="center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94" w:type="dxa"/>
            <w:vAlign w:val="center"/>
          </w:tcPr>
          <w:p w:rsidR="00B67C59" w:rsidRPr="00B67C59" w:rsidRDefault="00B67C59" w:rsidP="00B67C5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6. Сводное расписание отправления транспортных средств из остановочных пунктов: </w:t>
      </w:r>
    </w:p>
    <w:tbl>
      <w:tblPr>
        <w:tblW w:w="9673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52"/>
        <w:gridCol w:w="992"/>
        <w:gridCol w:w="992"/>
        <w:gridCol w:w="1418"/>
        <w:gridCol w:w="992"/>
        <w:gridCol w:w="851"/>
        <w:gridCol w:w="1417"/>
        <w:gridCol w:w="992"/>
        <w:gridCol w:w="867"/>
      </w:tblGrid>
      <w:tr w:rsidR="00B67C59" w:rsidRPr="00B67C59" w:rsidTr="002053EF">
        <w:trPr>
          <w:jc w:val="center"/>
        </w:trPr>
        <w:tc>
          <w:tcPr>
            <w:tcW w:w="1152" w:type="dxa"/>
            <w:vMerge w:val="restart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984" w:type="dxa"/>
            <w:gridSpan w:val="2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1418" w:type="dxa"/>
            <w:vMerge w:val="restart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1417" w:type="dxa"/>
            <w:vMerge w:val="restart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859" w:type="dxa"/>
            <w:gridSpan w:val="2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</w:tr>
      <w:tr w:rsidR="00B67C59" w:rsidRPr="00B67C59" w:rsidTr="002053EF">
        <w:trPr>
          <w:trHeight w:val="817"/>
          <w:jc w:val="center"/>
        </w:trPr>
        <w:tc>
          <w:tcPr>
            <w:tcW w:w="1152" w:type="dxa"/>
            <w:vMerge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992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418" w:type="dxa"/>
            <w:vMerge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851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417" w:type="dxa"/>
            <w:vMerge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867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152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Совхоз</w:t>
            </w:r>
          </w:p>
        </w:tc>
        <w:tc>
          <w:tcPr>
            <w:tcW w:w="992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7-20;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8-15;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9-00;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9-45;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10-45;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11-45;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lastRenderedPageBreak/>
              <w:t>12-30;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13-15;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 xml:space="preserve">14-00; 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15-00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16-00;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16-45;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17-30;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  <w:t>18-30.</w:t>
            </w:r>
          </w:p>
        </w:tc>
        <w:tc>
          <w:tcPr>
            <w:tcW w:w="992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Вишневая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7-45;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8-30;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9-15;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10-00;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10-30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перерыв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lastRenderedPageBreak/>
              <w:t>12-00;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12-45;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13-30;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14-15;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14-45;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15-30;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16-15;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17-00;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17-45;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  <w:t>18-15.</w:t>
            </w:r>
          </w:p>
        </w:tc>
        <w:tc>
          <w:tcPr>
            <w:tcW w:w="851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992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8-00;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8-45;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9-30;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10-15;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 xml:space="preserve">12-15; 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lastRenderedPageBreak/>
              <w:t xml:space="preserve">13-00; 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 xml:space="preserve">13-45; 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 xml:space="preserve">14-30; 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15-45;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 xml:space="preserve">16-30; 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color w:val="000000"/>
                <w:kern w:val="1"/>
                <w:sz w:val="24"/>
                <w:szCs w:val="24"/>
              </w:rPr>
              <w:t>17-15;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  <w:t>18-00.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lastRenderedPageBreak/>
        <w:t>7. Количество рейсов и пробег транспортных средств.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0"/>
        <w:gridCol w:w="1984"/>
        <w:gridCol w:w="1985"/>
        <w:gridCol w:w="1985"/>
        <w:gridCol w:w="1985"/>
      </w:tblGrid>
      <w:tr w:rsidR="00B67C59" w:rsidRPr="00B67C59" w:rsidTr="002053EF">
        <w:trPr>
          <w:jc w:val="center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 и праздничные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рейсов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пробег, </w:t>
            </w:r>
            <w:proofErr w:type="gram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рейсов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пробег, </w:t>
            </w:r>
            <w:proofErr w:type="gram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</w:tr>
      <w:tr w:rsidR="00B67C59" w:rsidRPr="00B67C59" w:rsidTr="002053EF">
        <w:trPr>
          <w:jc w:val="center"/>
        </w:trPr>
        <w:tc>
          <w:tcPr>
            <w:tcW w:w="1700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</w:p>
        </w:tc>
        <w:tc>
          <w:tcPr>
            <w:tcW w:w="1984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8. Максимальное количество транспортных средств: 1 ед.</w:t>
      </w:r>
    </w:p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9. Резервное количество транспортных средств не менее 1единиц.</w:t>
      </w:r>
    </w:p>
    <w:p w:rsidR="00B67C59" w:rsidRPr="00B67C59" w:rsidRDefault="00B67C59" w:rsidP="00B67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b/>
          <w:sz w:val="24"/>
          <w:szCs w:val="24"/>
        </w:rPr>
        <w:t xml:space="preserve">Маршрут № 104    Кировский – с. </w:t>
      </w:r>
      <w:proofErr w:type="spellStart"/>
      <w:r w:rsidRPr="00B67C59">
        <w:rPr>
          <w:rFonts w:ascii="Times New Roman" w:hAnsi="Times New Roman" w:cs="Times New Roman"/>
          <w:b/>
          <w:sz w:val="24"/>
          <w:szCs w:val="24"/>
        </w:rPr>
        <w:t>Павло-Федоровка</w:t>
      </w:r>
      <w:proofErr w:type="spellEnd"/>
      <w:r w:rsidRPr="00B67C59">
        <w:rPr>
          <w:rFonts w:ascii="Times New Roman" w:hAnsi="Times New Roman" w:cs="Times New Roman"/>
          <w:b/>
          <w:sz w:val="24"/>
          <w:szCs w:val="24"/>
        </w:rPr>
        <w:t xml:space="preserve"> - Кировский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1. Вид транспортных средств: автобус, категория М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>.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2. Путь следования: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прямом направлении: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 xml:space="preserve">Кировский (автостанция) ул. Гагарина – с. Луговое –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ст.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Павло-Федоровка</w:t>
      </w:r>
      <w:proofErr w:type="spellEnd"/>
      <w:proofErr w:type="gramEnd"/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обратном направлении: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Павло-Федоровка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ст.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Луговое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(автостанция) ул. Гагарина 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3. Остановочные пункты: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прямом направлении: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 xml:space="preserve">Кировский (автостанция) ул. Гагарина – с. Луговое –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ст.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Павло-Федоровка</w:t>
      </w:r>
      <w:proofErr w:type="spellEnd"/>
      <w:proofErr w:type="gramEnd"/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обратном направлении: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Павло-Федоровка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ст.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с.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Шмаковка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 – с.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Луговое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(автостанция) ул. Гагарина 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4. Протяженность кольцевого рейса, всего 50,00 км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в том числе: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- в прямом направлении – 25,00 км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- в обратном направлении – 25,00 км</w:t>
      </w:r>
    </w:p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5. Графики движения (выходы) транспортных средств:</w:t>
      </w: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2"/>
        <w:gridCol w:w="1830"/>
        <w:gridCol w:w="1114"/>
        <w:gridCol w:w="1127"/>
        <w:gridCol w:w="1114"/>
        <w:gridCol w:w="1063"/>
        <w:gridCol w:w="1221"/>
        <w:gridCol w:w="1269"/>
      </w:tblGrid>
      <w:tr w:rsidR="00B67C59" w:rsidRPr="00B67C59" w:rsidTr="002053EF">
        <w:trPr>
          <w:jc w:val="center"/>
        </w:trPr>
        <w:tc>
          <w:tcPr>
            <w:tcW w:w="1114" w:type="dxa"/>
            <w:vMerge w:val="restart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графика</w:t>
            </w:r>
          </w:p>
        </w:tc>
        <w:tc>
          <w:tcPr>
            <w:tcW w:w="1723" w:type="dxa"/>
            <w:vMerge w:val="restart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2380" w:type="dxa"/>
            <w:gridSpan w:val="2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движения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(часы и минуты)</w:t>
            </w:r>
          </w:p>
        </w:tc>
        <w:tc>
          <w:tcPr>
            <w:tcW w:w="2284" w:type="dxa"/>
            <w:gridSpan w:val="2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движения (часы и минуты)</w:t>
            </w:r>
          </w:p>
        </w:tc>
        <w:tc>
          <w:tcPr>
            <w:tcW w:w="2379" w:type="dxa"/>
            <w:gridSpan w:val="2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работы, час</w:t>
            </w:r>
          </w:p>
        </w:tc>
      </w:tr>
      <w:tr w:rsidR="00B67C59" w:rsidRPr="00B67C59" w:rsidTr="002053EF">
        <w:trPr>
          <w:jc w:val="center"/>
        </w:trPr>
        <w:tc>
          <w:tcPr>
            <w:tcW w:w="1114" w:type="dxa"/>
            <w:vMerge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254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127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157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085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294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114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126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1254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18-50</w:t>
            </w:r>
          </w:p>
        </w:tc>
        <w:tc>
          <w:tcPr>
            <w:tcW w:w="1157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4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6. Сводное расписание отправления транспортных средств из остановочных пунктов: </w:t>
      </w:r>
    </w:p>
    <w:tbl>
      <w:tblPr>
        <w:tblW w:w="9673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52"/>
        <w:gridCol w:w="992"/>
        <w:gridCol w:w="992"/>
        <w:gridCol w:w="1418"/>
        <w:gridCol w:w="992"/>
        <w:gridCol w:w="851"/>
        <w:gridCol w:w="1417"/>
        <w:gridCol w:w="992"/>
        <w:gridCol w:w="867"/>
      </w:tblGrid>
      <w:tr w:rsidR="00B67C59" w:rsidRPr="00B67C59" w:rsidTr="002053EF">
        <w:trPr>
          <w:trHeight w:val="380"/>
          <w:jc w:val="center"/>
        </w:trPr>
        <w:tc>
          <w:tcPr>
            <w:tcW w:w="1152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</w:tr>
      <w:tr w:rsidR="00B67C59" w:rsidRPr="00B67C59" w:rsidTr="002053EF">
        <w:trPr>
          <w:trHeight w:val="817"/>
          <w:jc w:val="center"/>
        </w:trPr>
        <w:tc>
          <w:tcPr>
            <w:tcW w:w="1152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417" w:type="dxa"/>
            <w:vMerge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15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  <w:t>6-20;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  <w:t>13-05;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</w:rPr>
              <w:t>17-15.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Павло-Федоровка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7-05;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18-00.</w:t>
            </w:r>
          </w:p>
        </w:tc>
        <w:tc>
          <w:tcPr>
            <w:tcW w:w="851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8-00;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14-50;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18-50.</w:t>
            </w:r>
          </w:p>
        </w:tc>
        <w:tc>
          <w:tcPr>
            <w:tcW w:w="867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lastRenderedPageBreak/>
        <w:t>7. Количество рейсов и пробег транспортных средств.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0"/>
        <w:gridCol w:w="1984"/>
        <w:gridCol w:w="1985"/>
        <w:gridCol w:w="1985"/>
        <w:gridCol w:w="1985"/>
      </w:tblGrid>
      <w:tr w:rsidR="00B67C59" w:rsidRPr="00B67C59" w:rsidTr="002053EF">
        <w:trPr>
          <w:jc w:val="center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 и праздничные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рейсов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пробег, </w:t>
            </w:r>
            <w:proofErr w:type="gram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рейсов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пробег, </w:t>
            </w:r>
            <w:proofErr w:type="gram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</w:tr>
      <w:tr w:rsidR="00B67C59" w:rsidRPr="00B67C59" w:rsidTr="002053EF">
        <w:trPr>
          <w:jc w:val="center"/>
        </w:trPr>
        <w:tc>
          <w:tcPr>
            <w:tcW w:w="1700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</w:p>
        </w:tc>
        <w:tc>
          <w:tcPr>
            <w:tcW w:w="1984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8. Максимальное количество транспортных средств: 1 ед.</w:t>
      </w:r>
    </w:p>
    <w:p w:rsidR="00B67C59" w:rsidRPr="00B67C59" w:rsidRDefault="00B67C59" w:rsidP="00B67C5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9. Резервное количество транспортных средств не менее 1единиц.</w:t>
      </w:r>
    </w:p>
    <w:p w:rsidR="00B67C59" w:rsidRPr="00B67C59" w:rsidRDefault="00B67C59" w:rsidP="00B67C5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67C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Маршрут № 110    Кировский – </w:t>
      </w:r>
      <w:proofErr w:type="gramStart"/>
      <w:r w:rsidRPr="00B67C59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proofErr w:type="gramEnd"/>
      <w:r w:rsidRPr="00B67C59">
        <w:rPr>
          <w:rFonts w:ascii="Times New Roman" w:hAnsi="Times New Roman" w:cs="Times New Roman"/>
          <w:b/>
          <w:i/>
          <w:sz w:val="24"/>
          <w:szCs w:val="24"/>
          <w:u w:val="single"/>
        </w:rPr>
        <w:t>. Преображенка - Кировский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1. Вид транспортных средств: автобус, категория М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>, М3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2. Путь следования: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прямом направлении: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(автостанция) ул. Гагарина – с. Преображенка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обратном направлении: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. Преображенка –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(автостанция) ул. Гагарина 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3. Остановочные пункты: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прямом направлении: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(автостанция) ул. Гагарина – с. Преображенка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- в обратном направлении: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. Преображенка – </w:t>
      </w:r>
      <w:proofErr w:type="spellStart"/>
      <w:r w:rsidRPr="00B67C5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67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C59"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 w:rsidRPr="00B67C59">
        <w:rPr>
          <w:rFonts w:ascii="Times New Roman" w:hAnsi="Times New Roman" w:cs="Times New Roman"/>
          <w:sz w:val="24"/>
          <w:szCs w:val="24"/>
        </w:rPr>
        <w:t xml:space="preserve"> (автостанция) ул. Гагарина 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4. Протяженность, всего 21,30 км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в том числе: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- в прямом направлении – 10,65 км</w:t>
      </w:r>
    </w:p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- в обратном направлении – 10,65 км</w:t>
      </w:r>
    </w:p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5. Графики движения (выходы) транспортных средств:</w:t>
      </w: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2"/>
        <w:gridCol w:w="1830"/>
        <w:gridCol w:w="1114"/>
        <w:gridCol w:w="1127"/>
        <w:gridCol w:w="1114"/>
        <w:gridCol w:w="1063"/>
        <w:gridCol w:w="1221"/>
        <w:gridCol w:w="1269"/>
      </w:tblGrid>
      <w:tr w:rsidR="00B67C59" w:rsidRPr="00B67C59" w:rsidTr="002053EF">
        <w:trPr>
          <w:jc w:val="center"/>
        </w:trPr>
        <w:tc>
          <w:tcPr>
            <w:tcW w:w="1114" w:type="dxa"/>
            <w:vMerge w:val="restart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графика</w:t>
            </w:r>
          </w:p>
        </w:tc>
        <w:tc>
          <w:tcPr>
            <w:tcW w:w="1723" w:type="dxa"/>
            <w:vMerge w:val="restart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2380" w:type="dxa"/>
            <w:gridSpan w:val="2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движения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(часы и минуты)</w:t>
            </w:r>
          </w:p>
        </w:tc>
        <w:tc>
          <w:tcPr>
            <w:tcW w:w="2284" w:type="dxa"/>
            <w:gridSpan w:val="2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движения (часы и минуты)</w:t>
            </w:r>
          </w:p>
        </w:tc>
        <w:tc>
          <w:tcPr>
            <w:tcW w:w="2379" w:type="dxa"/>
            <w:gridSpan w:val="2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работы, час</w:t>
            </w:r>
          </w:p>
        </w:tc>
      </w:tr>
      <w:tr w:rsidR="00B67C59" w:rsidRPr="00B67C59" w:rsidTr="002053EF">
        <w:trPr>
          <w:jc w:val="center"/>
        </w:trPr>
        <w:tc>
          <w:tcPr>
            <w:tcW w:w="1114" w:type="dxa"/>
            <w:vMerge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254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127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157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085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</w:t>
            </w:r>
          </w:p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</w:tc>
        <w:tc>
          <w:tcPr>
            <w:tcW w:w="1294" w:type="dxa"/>
            <w:vAlign w:val="center"/>
          </w:tcPr>
          <w:p w:rsidR="00B67C59" w:rsidRPr="00B67C59" w:rsidRDefault="00B67C59" w:rsidP="00B67C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114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1126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1254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157" w:type="dxa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 xml:space="preserve">6. Сводное расписание отправления транспортных средств из остановочных пунктов: </w:t>
      </w:r>
    </w:p>
    <w:tbl>
      <w:tblPr>
        <w:tblW w:w="9673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52"/>
        <w:gridCol w:w="992"/>
        <w:gridCol w:w="992"/>
        <w:gridCol w:w="1421"/>
        <w:gridCol w:w="989"/>
        <w:gridCol w:w="851"/>
        <w:gridCol w:w="1417"/>
        <w:gridCol w:w="992"/>
        <w:gridCol w:w="867"/>
      </w:tblGrid>
      <w:tr w:rsidR="00B67C59" w:rsidRPr="00B67C59" w:rsidTr="002053EF">
        <w:trPr>
          <w:trHeight w:val="403"/>
          <w:jc w:val="center"/>
        </w:trPr>
        <w:tc>
          <w:tcPr>
            <w:tcW w:w="1152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отправления</w:t>
            </w:r>
          </w:p>
        </w:tc>
      </w:tr>
      <w:tr w:rsidR="00B67C59" w:rsidRPr="00B67C59" w:rsidTr="002053EF">
        <w:trPr>
          <w:trHeight w:val="817"/>
          <w:jc w:val="center"/>
        </w:trPr>
        <w:tc>
          <w:tcPr>
            <w:tcW w:w="1152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  <w:tc>
          <w:tcPr>
            <w:tcW w:w="1417" w:type="dxa"/>
            <w:vMerge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празд</w:t>
            </w:r>
            <w:proofErr w:type="spellEnd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.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15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8-30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Преображенка</w:t>
            </w:r>
          </w:p>
        </w:tc>
        <w:tc>
          <w:tcPr>
            <w:tcW w:w="989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851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867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7. Количество рейсов и пробег транспортных средств.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0"/>
        <w:gridCol w:w="1984"/>
        <w:gridCol w:w="1985"/>
        <w:gridCol w:w="1985"/>
        <w:gridCol w:w="1985"/>
      </w:tblGrid>
      <w:tr w:rsidR="00B67C59" w:rsidRPr="00B67C59" w:rsidTr="002053EF">
        <w:trPr>
          <w:jc w:val="center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 и праздничные дни</w:t>
            </w:r>
          </w:p>
        </w:tc>
      </w:tr>
      <w:tr w:rsidR="00B67C59" w:rsidRPr="00B67C59" w:rsidTr="002053EF">
        <w:trPr>
          <w:jc w:val="center"/>
        </w:trPr>
        <w:tc>
          <w:tcPr>
            <w:tcW w:w="1700" w:type="dxa"/>
            <w:vMerge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рейсов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пробег, </w:t>
            </w:r>
            <w:proofErr w:type="gram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рейсов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пробег, </w:t>
            </w:r>
            <w:proofErr w:type="gramStart"/>
            <w:r w:rsidRPr="00B67C59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End"/>
          </w:p>
        </w:tc>
      </w:tr>
      <w:tr w:rsidR="00B67C59" w:rsidRPr="00B67C59" w:rsidTr="002053EF">
        <w:trPr>
          <w:jc w:val="center"/>
        </w:trPr>
        <w:tc>
          <w:tcPr>
            <w:tcW w:w="1700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</w:p>
        </w:tc>
        <w:tc>
          <w:tcPr>
            <w:tcW w:w="1984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67C59" w:rsidRPr="00B67C59" w:rsidRDefault="00B67C59" w:rsidP="00B67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8. Максимальное количество транспортных средств: 1 ед.</w:t>
      </w:r>
    </w:p>
    <w:p w:rsidR="00B67C59" w:rsidRPr="00B67C59" w:rsidRDefault="00B67C59" w:rsidP="00B67C5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C59">
        <w:rPr>
          <w:rFonts w:ascii="Times New Roman" w:hAnsi="Times New Roman" w:cs="Times New Roman"/>
          <w:sz w:val="24"/>
          <w:szCs w:val="24"/>
        </w:rPr>
        <w:t>9. Резервное количество транспортных средств не менее 1единиц.</w:t>
      </w:r>
    </w:p>
    <w:p w:rsidR="00B67C59" w:rsidRDefault="00B67C59" w:rsidP="00EA7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7C59" w:rsidRDefault="00B67C59" w:rsidP="00EA7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7C59" w:rsidRDefault="00B67C59" w:rsidP="00EA7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7C59" w:rsidRDefault="00B67C59" w:rsidP="00EA7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21597" w:rsidRDefault="00C21597" w:rsidP="00EA7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C21597" w:rsidSect="00B67C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597" w:rsidRPr="00C21597" w:rsidRDefault="00C21597" w:rsidP="00C21597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</w:rPr>
      </w:pPr>
      <w:r w:rsidRPr="00C21597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</w:rPr>
        <w:lastRenderedPageBreak/>
        <w:t>Маршруты и график движения автобусов (расписание движения) на территории Кировского городского поселения</w:t>
      </w:r>
    </w:p>
    <w:tbl>
      <w:tblPr>
        <w:tblW w:w="1474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993"/>
        <w:gridCol w:w="1702"/>
        <w:gridCol w:w="1560"/>
        <w:gridCol w:w="2126"/>
        <w:gridCol w:w="1843"/>
        <w:gridCol w:w="1275"/>
        <w:gridCol w:w="1134"/>
        <w:gridCol w:w="2268"/>
        <w:gridCol w:w="1134"/>
      </w:tblGrid>
      <w:tr w:rsidR="00C21597" w:rsidRPr="00C21597" w:rsidTr="002053EF">
        <w:trPr>
          <w:trHeight w:val="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Номер маршрута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маршрута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Время отправления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Протяжен-ность</w:t>
            </w:r>
            <w:proofErr w:type="spellEnd"/>
            <w:proofErr w:type="gramEnd"/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маршрута, км.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Кол-во автобусов на маршруте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Дни работы на маршруте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Кол-во рейсов в день</w:t>
            </w:r>
          </w:p>
        </w:tc>
      </w:tr>
      <w:tr w:rsidR="00C21597" w:rsidRPr="00C21597" w:rsidTr="002053EF">
        <w:trPr>
          <w:trHeight w:val="7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От начального пункта маршрута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Промежуточные пункты маршрута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21597" w:rsidRPr="00C21597" w:rsidTr="002053EF">
        <w:trPr>
          <w:trHeight w:val="39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1/4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Совхоз – </w:t>
            </w:r>
            <w:proofErr w:type="gramStart"/>
            <w:r w:rsidRPr="00C21597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Вишневая</w:t>
            </w:r>
            <w:proofErr w:type="gramEnd"/>
            <w:r w:rsidRPr="00C21597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–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ЦРБ – 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Совхоз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Совхоз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7-20;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8-15;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9-00;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9-45;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10-45;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11-45;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12-30;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13-15;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14-00;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15-00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16-00;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16-45;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17-30;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18-30.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Вишневая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7-45;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8-30;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9-15;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10-00;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10-30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перерыв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12-00;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12-45;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13-30;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14-15;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14-45;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15-30;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16-15;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17-00;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17-45;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18-15.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ЦРБ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8-00;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8-45;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9-30;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10-15;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12-15;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13-00;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13-45;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14-30;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15-45;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16-30; 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17-15;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18-00.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Понедельник, вторник, среда, четверг,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C21597" w:rsidRPr="00C21597" w:rsidTr="002053EF">
        <w:trPr>
          <w:trHeight w:val="10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Кировский-Павло-Федоровка</w:t>
            </w:r>
            <w:proofErr w:type="spellEnd"/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 - Кировский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Кировский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6-20;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13-05;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17-15.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C215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Павлофедоровка</w:t>
            </w:r>
            <w:proofErr w:type="spellEnd"/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7-05;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14-00;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18-00.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Кировский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8-00;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14-50;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18-50.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Понедельник, вторник, среда, четверг,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21597" w:rsidRPr="00C21597" w:rsidTr="002053EF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 xml:space="preserve">Кировский </w:t>
            </w:r>
            <w:proofErr w:type="gramStart"/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–П</w:t>
            </w:r>
            <w:proofErr w:type="gramEnd"/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реображенка - Кировский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Кировский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8-30;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15-05.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Преображенка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9-00;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15-40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Кировский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9-50;</w:t>
            </w:r>
          </w:p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16-30.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Понедельник, среда,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597" w:rsidRPr="00C21597" w:rsidRDefault="00C21597" w:rsidP="002053EF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2159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C21597" w:rsidRPr="00C21597" w:rsidRDefault="00C21597" w:rsidP="00C21597">
      <w:pPr>
        <w:shd w:val="clear" w:color="auto" w:fill="FFFFFF"/>
        <w:suppressAutoHyphens/>
        <w:contextualSpacing/>
        <w:jc w:val="center"/>
        <w:rPr>
          <w:rFonts w:ascii="Times New Roman" w:hAnsi="Times New Roman" w:cs="Times New Roman"/>
        </w:rPr>
      </w:pPr>
    </w:p>
    <w:p w:rsidR="00B67C59" w:rsidRPr="00C21597" w:rsidRDefault="00B67C59" w:rsidP="00EA7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B67C59" w:rsidRPr="00C21597" w:rsidSect="002F4748">
      <w:footerReference w:type="default" r:id="rId5"/>
      <w:footnotePr>
        <w:numRestart w:val="eachSect"/>
      </w:footnotePr>
      <w:pgSz w:w="16838" w:h="11906" w:orient="landscape"/>
      <w:pgMar w:top="709" w:right="680" w:bottom="119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139" w:rsidRDefault="00C2159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302"/>
    <w:rsid w:val="0051593C"/>
    <w:rsid w:val="00641A85"/>
    <w:rsid w:val="00881748"/>
    <w:rsid w:val="009B2346"/>
    <w:rsid w:val="00A24D9A"/>
    <w:rsid w:val="00B67C59"/>
    <w:rsid w:val="00C21597"/>
    <w:rsid w:val="00DA33FD"/>
    <w:rsid w:val="00EA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C2159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2159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mail@dala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8</cp:revision>
  <dcterms:created xsi:type="dcterms:W3CDTF">2018-08-23T03:16:00Z</dcterms:created>
  <dcterms:modified xsi:type="dcterms:W3CDTF">2023-07-25T01:34:00Z</dcterms:modified>
</cp:coreProperties>
</file>